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"/>
        <w:tblW w:w="5156" w:type="pct"/>
        <w:tblLayout w:type="fixed"/>
        <w:tblLook w:val="04A0" w:firstRow="1" w:lastRow="0" w:firstColumn="1" w:lastColumn="0" w:noHBand="0" w:noVBand="1"/>
      </w:tblPr>
      <w:tblGrid>
        <w:gridCol w:w="1293"/>
        <w:gridCol w:w="974"/>
        <w:gridCol w:w="3118"/>
        <w:gridCol w:w="4536"/>
        <w:gridCol w:w="2447"/>
        <w:gridCol w:w="1523"/>
        <w:gridCol w:w="1717"/>
      </w:tblGrid>
      <w:tr w:rsidR="00A45DBC" w:rsidRPr="00DC5699" w:rsidTr="00E944FC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A45DBC" w:rsidRPr="00A45DBC" w:rsidRDefault="00A45DBC" w:rsidP="00A45DB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 ____7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класса на </w:t>
            </w:r>
            <w:r w:rsidR="005400EF">
              <w:rPr>
                <w:rFonts w:ascii="Times New Roman" w:hAnsi="Times New Roman" w:cs="Times New Roman"/>
                <w:b/>
                <w:sz w:val="28"/>
                <w:szCs w:val="28"/>
              </w:rPr>
              <w:t>20.04 – 24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.04.2020 </w:t>
            </w:r>
          </w:p>
          <w:p w:rsidR="00A45DBC" w:rsidRDefault="00A45DBC" w:rsidP="00A45DBC"/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64" w:rsidRPr="00DC5699" w:rsidTr="003A559C">
        <w:trPr>
          <w:trHeight w:val="950"/>
        </w:trPr>
        <w:tc>
          <w:tcPr>
            <w:tcW w:w="414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1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9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453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84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88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550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12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Ревенкова А.А.</w:t>
            </w:r>
          </w:p>
        </w:tc>
        <w:tc>
          <w:tcPr>
            <w:tcW w:w="999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BE" w:rsidRPr="00F15144" w:rsidRDefault="00ED13BE" w:rsidP="00ED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Упр.437, 438, 442,</w:t>
            </w:r>
          </w:p>
        </w:tc>
        <w:tc>
          <w:tcPr>
            <w:tcW w:w="78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550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НИ…НИ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работа с текстом</w:t>
            </w: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Упр.447, 448, 450</w:t>
            </w:r>
          </w:p>
        </w:tc>
        <w:tc>
          <w:tcPr>
            <w:tcW w:w="78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50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Стр.180-181 ответы на вопросы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Упр.451 – сложный план</w:t>
            </w: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Упр.454, 455</w:t>
            </w:r>
          </w:p>
        </w:tc>
        <w:tc>
          <w:tcPr>
            <w:tcW w:w="78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50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1453" w:type="pct"/>
          </w:tcPr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8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50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2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Ревенкова А.А.</w:t>
            </w:r>
          </w:p>
        </w:tc>
        <w:tc>
          <w:tcPr>
            <w:tcW w:w="999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человека в рассказе Е.И. Носова «Живое пламя»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Стр.174-185</w:t>
            </w: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 печатных тетрадях стр.65 тест</w:t>
            </w:r>
          </w:p>
        </w:tc>
        <w:tc>
          <w:tcPr>
            <w:tcW w:w="78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50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Герои рассказа, их поступки</w:t>
            </w:r>
          </w:p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BE" w:rsidRPr="00941153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ED13B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ED13BE" w:rsidRPr="0095111F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печатной тетради</w:t>
            </w:r>
          </w:p>
        </w:tc>
        <w:tc>
          <w:tcPr>
            <w:tcW w:w="784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50" w:type="pct"/>
          </w:tcPr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95111F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99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"Графический способ решения систем уравнений"</w:t>
            </w:r>
          </w:p>
          <w:p w:rsidR="00ED13BE" w:rsidRPr="0037395D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ED13BE" w:rsidRPr="00ED13BE" w:rsidRDefault="00ED13BE" w:rsidP="00ED13BE">
            <w:pPr>
              <w:pStyle w:val="a4"/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Тема занятия "Графический способ решения систем уравнений"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Давайте вспомним:</w:t>
            </w:r>
          </w:p>
          <w:p w:rsidR="00ED13BE" w:rsidRPr="00ED13BE" w:rsidRDefault="00ED13BE" w:rsidP="00ED13BE">
            <w:pPr>
              <w:pStyle w:val="a4"/>
              <w:ind w:left="6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1.         у = 3х - 5</w:t>
            </w:r>
          </w:p>
          <w:p w:rsidR="00ED13BE" w:rsidRPr="00ED13BE" w:rsidRDefault="00ED13BE" w:rsidP="00ED13BE">
            <w:pPr>
              <w:pStyle w:val="a4"/>
              <w:ind w:left="6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2.   у = - 0,5х + 7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Как заполнить таблицу?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Вспомним:  случаи решения систем: </w:t>
            </w:r>
          </w:p>
          <w:p w:rsidR="00ED13BE" w:rsidRPr="00ED13BE" w:rsidRDefault="00ED13BE" w:rsidP="00ED13BE">
            <w:pPr>
              <w:pStyle w:val="a4"/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1. Когда система не имеет решений (несовместна)?</w:t>
            </w:r>
          </w:p>
          <w:p w:rsidR="00ED13BE" w:rsidRPr="00ED13BE" w:rsidRDefault="00ED13BE" w:rsidP="00ED13BE">
            <w:pPr>
              <w:pStyle w:val="a4"/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Ответ: можно посмотреть видео урок ( не обязательно)https://www.youtube.com/watch?v=SmIiEAlpl2. Когда система имеет бесконечное множество решений  (неопределенна) ?</w:t>
            </w:r>
          </w:p>
          <w:p w:rsidR="00ED13BE" w:rsidRPr="00ED13BE" w:rsidRDefault="00ED13BE" w:rsidP="00ED13BE">
            <w:pPr>
              <w:pStyle w:val="a4"/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Вывод: Записать в тетрадь ОГЭ и выучить.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Заполнить таблицу своими примерами систем. Написать в комментариях здесь: ФИ 1. ....; 2.....;3..... Первые п человек получат отметки.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Пример 1.  Пример 2. Пример 3.Пример 4.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Записываем примеры (их четыре) в тетрадь ОГЭ.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Читаем параграф 36. Отвечаем письменно на вопросы. Делаем № 642(4,3), 644(1), 645 (3). Отчет учителю на почту ( 7б до 20.04 19-30; 7а до 21.04 19-30)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6"/>
              </w:numPr>
              <w:ind w:left="258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НЕ ЗАБУДЬТЕ ПРОЙТИ ПРОВЕРОЧНУЮ РАБОТУ НА ПОВТОРЕНИЕ в Яклассе сегодня до 20-00.</w:t>
            </w:r>
          </w:p>
          <w:p w:rsidR="00ED13BE" w:rsidRPr="00ED13BE" w:rsidRDefault="00ED13BE" w:rsidP="00ED13BE">
            <w:pPr>
              <w:pStyle w:val="a4"/>
              <w:ind w:left="258" w:hanging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Полный текст на сайте учителя Громовой Т.Н.</w:t>
            </w:r>
          </w:p>
        </w:tc>
        <w:tc>
          <w:tcPr>
            <w:tcW w:w="78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13BE" w:rsidRDefault="00ED13BE" w:rsidP="00ED13BE">
            <w:pPr>
              <w:jc w:val="center"/>
            </w:pPr>
            <w:hyperlink r:id="rId14" w:history="1">
              <w:r w:rsidRPr="000A484D">
                <w:rPr>
                  <w:rStyle w:val="a5"/>
                </w:rPr>
                <w:t>taty354gr@gmail.com</w:t>
              </w:r>
            </w:hyperlink>
          </w:p>
          <w:p w:rsidR="00ED13BE" w:rsidRDefault="00ED13BE" w:rsidP="00ED13BE">
            <w:pPr>
              <w:jc w:val="center"/>
            </w:pP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D13BE" w:rsidRPr="00DC5699" w:rsidRDefault="00ED13BE" w:rsidP="00ED13B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до 20.00 на почту </w:t>
            </w:r>
          </w:p>
        </w:tc>
        <w:tc>
          <w:tcPr>
            <w:tcW w:w="550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Pr="00380E95" w:rsidRDefault="00ED13BE" w:rsidP="00E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  <w:r w:rsidRPr="00380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D13BE" w:rsidRPr="0037395D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ED13BE" w:rsidRPr="00ED13BE" w:rsidRDefault="00ED13BE" w:rsidP="00ED13BE">
            <w:pPr>
              <w:pStyle w:val="a4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Тема занятия "Решение задач с помощью систем уравнений"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Отвечаем на вопросы: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Что такое система уравнений?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Какие способы решения систем уравнений вы знаете?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- Система уравнений не только позволяет установить общие корни уравнений, содержащихся в ней, но и становится хорошим помощником при решении задач. В таких задачах неизвестных компонентов более одного и они связаны друг с другом условием. Сегодня мы рассмотрим задачи, в которых неизвестно два каких либо элемента и будем учиться решать такие задачи с помощью составления системы уравнений.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систем уравнений: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Смотрим видео урок по ссылке: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https://www.youtube.com/watch?v=eSTUvxpGxEk&amp;list=PLBnDGoKqP7bavlUKISZHhORjow_zDXh-i&amp;index=44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– Рассмотрим для примера такую задачу.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Я знаю, что в классе 20 учеников. Среди них есть девочки и мальчики.  А еще я знаю, что девочек больше чем мальчиков на 4 человека. Сколько мальчиков и девочек в этом классе?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Пусть     х – количество девочек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y – количество мальчиков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Т.к. мальчиков и девочек вместе – 20. Получим уравнение: х + у = 20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 другой стороны девочек больше чем мальчиков на 4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Значит можно получить следующее уравнение      х – у = 4. Объединим оба эти уравнения в систему, т.к в каждом уравнении речь идет об одних и те же детях., получим: 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Далее  самостоятельно решите систему уравнений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Ответ: В классе 8 мальчиков и 12 девочек.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(закрепление материала).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Попробуйте решить и проверьте себя.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1) В Зоопарке г. Екатеринбурга, живет много разных животных. Среди них есть медведи – бурые и белые. Известно, что всего в зоопарке живет 9 медведей, а бурых на 5 медведей больше, чем белых. Сколько белых и бурых медведей живет в зоопарке г. Екатеринбурга?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Решение: Ответ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: В зоопарке 2 белых медведя и 7 бурых медведей.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2) В Зоопарке г. Екатеринбурга, живет много разных животных. Среди них есть лисы – черные и рыжие. Известно, что всего в зоопарке живет 7 лис, а черных на 3 лисы меньше, чем рыжих. Сколько черных и рыжих лис живет в зоопарке г. Екатеринбурга?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Ответ: В зоопарке 5 рыжих лисиц и 2 черные лисицы.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5.  Домашнее задание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Решить 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задачу 1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и 2  графическим способом.</w:t>
            </w:r>
          </w:p>
          <w:p w:rsidR="00ED13BE" w:rsidRPr="00ED13BE" w:rsidRDefault="00ED13BE" w:rsidP="00ED13BE">
            <w:pPr>
              <w:pStyle w:val="a4"/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Составить и решить задачу, в которой вы можете узнать возраст своих родителей и себя, с помощью системы уравнений.</w:t>
            </w:r>
          </w:p>
          <w:p w:rsidR="00ED13BE" w:rsidRPr="00ED13BE" w:rsidRDefault="00ED13BE" w:rsidP="00ED13BE">
            <w:pPr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Не забудьте пройти проверочный тест в Яклассе.</w:t>
            </w:r>
          </w:p>
          <w:p w:rsidR="00ED13BE" w:rsidRPr="00380E95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Полный текст на сайте учителя Громовой Т.Н.</w:t>
            </w:r>
          </w:p>
        </w:tc>
        <w:tc>
          <w:tcPr>
            <w:tcW w:w="78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D13BE" w:rsidRDefault="00ED13BE" w:rsidP="00ED13BE">
            <w:pPr>
              <w:jc w:val="center"/>
            </w:pPr>
            <w:hyperlink r:id="rId15" w:history="1">
              <w:r w:rsidRPr="000A484D">
                <w:rPr>
                  <w:rStyle w:val="a5"/>
                </w:rPr>
                <w:t>taty354gr@gmail.com</w:t>
              </w:r>
            </w:hyperlink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D13BE" w:rsidRDefault="00ED13BE" w:rsidP="00ED13BE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D13BE" w:rsidRPr="00DC5699" w:rsidRDefault="00ED13BE" w:rsidP="00ED13B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Pr="000434D1" w:rsidRDefault="00ED13BE" w:rsidP="00E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</w:p>
          <w:p w:rsidR="00ED13BE" w:rsidRPr="0037395D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Тема занятия "Решение задач с помощью систем уравнений"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1. Повторение. Отвечаем на вопросы: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Что такое система уравнений?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Какие способы решения систем уравнений вы знаете?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2. Сегодня мы продолжаем решать задачи с помощью систем уравнений.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Старик приютил у себя сироту. Девочка Даренка была смышленая и чудная. Встретилась она с волшебным козлом, которого прозвали Серебряное копытце. При каждой встрече с ним можно было собрать много каменьев.  При первой встрече Даренка собрала два мешочка гранатов и три мешочка малахита, всего 1300 гр. А при второй встрече один мешочек  гранатов и два мешочка малахит, всего 800 грамм. Сколько грамм самоцветов содержится в каждом мешочке с малахитом и в каждом мешочке с гранатом?</w:t>
            </w:r>
          </w:p>
          <w:p w:rsid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Хгр – 1 мешочек малахита                  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 2у + 3х = 1300</w:t>
            </w:r>
          </w:p>
          <w:p w:rsid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Угр – 1 мешочек граната                      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у + 2х = 800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Получим систему 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Ответ: В 1 мешочке 300гр малахита и 200гр. граната.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Составление системы уравнения по тексту задачи.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4. Устные упражнения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5.  Домашнее задание: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1. Сумма двух чисел равна 51, а их разность равна 21. Найти эти числа.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2.На двух полках 60 книг. На второй полке на 10 книг меньше, чем на первой. Сколько книг на каждой полке?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3. Разность двух чисел равна 21, а их отношение 5:12. Найти эти числа.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Решить задачи 1-3, составив систему уравнений.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Решить системы задач  1 и 2   способом подстановки. </w:t>
            </w:r>
          </w:p>
          <w:p w:rsidR="00ED13BE" w:rsidRPr="00ED13BE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Не забудьте пройти проверочный тест в Яклассе.</w:t>
            </w:r>
          </w:p>
          <w:p w:rsidR="00ED13BE" w:rsidRPr="00DC5699" w:rsidRDefault="00ED13BE" w:rsidP="00ED13BE">
            <w:p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Полный текст на сайте учителя Громовой Т.Н</w:t>
            </w:r>
          </w:p>
        </w:tc>
        <w:tc>
          <w:tcPr>
            <w:tcW w:w="78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D13BE" w:rsidRDefault="00ED13BE" w:rsidP="00ED13BE">
            <w:pPr>
              <w:jc w:val="center"/>
            </w:pPr>
            <w:hyperlink r:id="rId16" w:history="1">
              <w:r w:rsidRPr="000A484D">
                <w:rPr>
                  <w:rStyle w:val="a5"/>
                </w:rPr>
                <w:t>taty354gr@gmail.com</w:t>
              </w:r>
            </w:hyperlink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D13BE" w:rsidRDefault="00ED13BE" w:rsidP="00ED13BE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D13BE" w:rsidRPr="00DC5699" w:rsidRDefault="00ED13BE" w:rsidP="00ED13B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99" w:type="pct"/>
          </w:tcPr>
          <w:p w:rsidR="00ED13BE" w:rsidRPr="00E95B91" w:rsidRDefault="00ED13BE" w:rsidP="00E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B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"Построение треугольника по  трем элементам"</w:t>
            </w:r>
          </w:p>
          <w:p w:rsidR="00ED13BE" w:rsidRPr="0037395D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ED13BE" w:rsidRPr="008F1B8D" w:rsidRDefault="00ED13BE" w:rsidP="00E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3" w:type="pct"/>
          </w:tcPr>
          <w:p w:rsidR="00ED13BE" w:rsidRPr="00ED13BE" w:rsidRDefault="00ED13BE" w:rsidP="00ED13BE">
            <w:pPr>
              <w:pStyle w:val="a4"/>
              <w:numPr>
                <w:ilvl w:val="0"/>
                <w:numId w:val="7"/>
              </w:numPr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"Построение треугольника 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 трем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элементам"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Пишем число, классная работа, тему урока. Нам нужен карандаш, линейка, циркуль.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7"/>
              </w:numPr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трём элементам.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Чтобы построить треугольник, нужно уметь строить: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1. Отрезок, равный данному.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2. Угол, равный данному.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7"/>
              </w:numPr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Любая задача на построение включает в себя четыре основных этапа.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Анализ: предположить, что задача решена, сделать чертеж от руки искомой фигуры, составить план решения задачи. Построение: описать способ построения. Доказательство: доказать, что построенная фигура или множество точек – искомые. Исследование: выяснить, всегда ли построение возможно.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7"/>
              </w:numPr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Построить треугольник по трём заданным сторонам.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Условие. Дано.  Построить: ∆A1B1C1 = ∆ABC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Схема построения:</w:t>
            </w:r>
          </w:p>
          <w:p w:rsidR="00ED13BE" w:rsidRPr="00ED13BE" w:rsidRDefault="00ED13BE" w:rsidP="00ED13BE">
            <w:pPr>
              <w:pStyle w:val="a4"/>
              <w:numPr>
                <w:ilvl w:val="0"/>
                <w:numId w:val="7"/>
              </w:numPr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Посмотрите видео урок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по ссылке </w:t>
            </w:r>
            <w:hyperlink r:id="rId17" w:history="1">
              <w:r w:rsidRPr="00ED13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https://www.youtube.com/watch?v=I9sqMkc_3lY</w:t>
              </w:r>
            </w:hyperlink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3BE" w:rsidRPr="00ED13BE" w:rsidRDefault="00ED13BE" w:rsidP="00ED13BE">
            <w:pPr>
              <w:pStyle w:val="a4"/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сторонам.</w:t>
            </w:r>
          </w:p>
          <w:p w:rsidR="00ED13BE" w:rsidRPr="00ED13BE" w:rsidRDefault="00ED13BE" w:rsidP="00ED13BE">
            <w:pPr>
              <w:ind w:left="258" w:hanging="14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D13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https://www.youtube.com/watch?v=HAIO2VOBNgU</w:t>
              </w:r>
            </w:hyperlink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двум сторонам и углу между ними.</w:t>
            </w:r>
          </w:p>
          <w:p w:rsidR="00ED13BE" w:rsidRPr="004D4267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4.Постарайтесь разобрать тему "Построение треугольника по 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". </w:t>
            </w: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Удачи!</w:t>
            </w:r>
          </w:p>
          <w:p w:rsidR="00ED13BE" w:rsidRPr="004D4267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5. Пройти проверочную работу в Яклассе, построить треугольник по трем сторонам, выслать  на почту учителя.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D13BE" w:rsidRDefault="00ED13BE" w:rsidP="00ED13BE">
            <w:pPr>
              <w:jc w:val="center"/>
            </w:pPr>
            <w:hyperlink r:id="rId19" w:history="1">
              <w:r w:rsidRPr="000A484D">
                <w:rPr>
                  <w:rStyle w:val="a5"/>
                </w:rPr>
                <w:t>taty354gr@gmail.com</w:t>
              </w:r>
            </w:hyperlink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D13BE" w:rsidRPr="00DC5699" w:rsidRDefault="00ED13BE" w:rsidP="00ED13BE">
            <w:pPr>
              <w:pStyle w:val="a4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21.04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 20.00 на почту </w:t>
            </w:r>
          </w:p>
        </w:tc>
        <w:tc>
          <w:tcPr>
            <w:tcW w:w="550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D13BE" w:rsidRPr="00DC5699" w:rsidTr="003A559C">
        <w:trPr>
          <w:trHeight w:val="1914"/>
        </w:trPr>
        <w:tc>
          <w:tcPr>
            <w:tcW w:w="41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0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"Построение треугольника по  трем элементам"</w:t>
            </w:r>
          </w:p>
          <w:p w:rsidR="00ED13BE" w:rsidRPr="0037395D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ED13BE" w:rsidRPr="00ED13BE" w:rsidRDefault="00ED13BE" w:rsidP="00ED1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Тема занятия "Построение треугольника по  трем элементам"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1. Пишем число, классная работа, тему урока. Нам нужен карандаш, линейка, циркуль.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Тема занятия "Построение треугольника по  трем элементам"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Построить треугольник по стороне и двум прилежащим к ней углам.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Условие. Дано. Построить: ∆A1B1C1 такой, что A1B1 = AB,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A1 =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B1 =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Схема построения: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2.   Разбор решения заданий тренировочного модуля.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Задача 1. Найдите расстояние от вершины В до прямой АС.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Дано. В треугольнике АВС: АВ = ВС = 10 см,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АВС = 120°.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∆АВС – равнобедренный. ВН – расстояние от точки В до прямой АС, т. е. ВН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⊥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 АС. В равнобедренном треугольнике высота является биссектрисой.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АВН = 120°: 2 =60°, значит,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А = 30°. Против угла 30° лежит катет ВН равный половине гипотенузы АВ. Значит, ВН = 10 : 2 = 5 см.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Ответ: 5 см расстояние от вершины В до прямой АС.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Задача 2. Построить прямоугольный треугольник по гипотенузе и острому углу.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Дано: отрезок р, угол α.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Построим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В = α.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Проведем окружность с центром В и радиусом р.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С – точка пересечения окружности и угла.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Построим перпендикуляр к другой стороне угла.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∆АВС – искомый.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Задача 3. Построить треугольник по стороне, прилежащему к ней углу и биссектрисе треугольника, проведенной из вершины этого угла.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Дано: отрезки р и q, угол α.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построить треугольник АВС, у которого одна из сторон, например АС = р,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А =α , а биссектриса АD = q.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Построение: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 xml:space="preserve">1) Построим </w:t>
            </w:r>
            <w:r w:rsidRPr="00ED13BE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А = α.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2) Отложим отрезок АС = р.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3) Построим биссектрису АD угла А.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4) Отложим отрезок АD = q.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5) В – точка пересечения АВ и СD.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∆АВС – искомый.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Ответ: ∆АВС – искомый.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3.Посмотрите видео урок по ссылке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https://www.youtube.com/watch?v=HFPmCbBXOqc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стороне и двум прилежащим углам.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https://www.youtube.com/watch?v=VeTJwovcfQ0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стороне и двум прилежащим углам.</w:t>
            </w:r>
          </w:p>
          <w:p w:rsidR="00ED13BE" w:rsidRPr="00ED13BE" w:rsidRDefault="00ED13BE" w:rsidP="00E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4.Постарайтесь разобрать тему.    Удачи!</w:t>
            </w:r>
          </w:p>
          <w:p w:rsidR="00ED13BE" w:rsidRPr="0079305E" w:rsidRDefault="00ED13BE" w:rsidP="00E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E">
              <w:rPr>
                <w:rFonts w:ascii="Times New Roman" w:hAnsi="Times New Roman" w:cs="Times New Roman"/>
                <w:sz w:val="20"/>
                <w:szCs w:val="20"/>
              </w:rPr>
              <w:t>5. Пройти проверочную работу в Яклассе,построить треугольник по стороне и двум прилежащим углам., выслать  на почту учителя..</w:t>
            </w:r>
          </w:p>
        </w:tc>
        <w:tc>
          <w:tcPr>
            <w:tcW w:w="784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D13BE" w:rsidRDefault="00ED13BE" w:rsidP="00ED13BE">
            <w:pPr>
              <w:jc w:val="center"/>
            </w:pPr>
            <w:hyperlink r:id="rId20" w:history="1">
              <w:r w:rsidRPr="000A484D">
                <w:rPr>
                  <w:rStyle w:val="a5"/>
                </w:rPr>
                <w:t>taty354gr@gmail.com</w:t>
              </w:r>
            </w:hyperlink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D13BE" w:rsidRDefault="00ED13BE" w:rsidP="00ED13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D13BE" w:rsidRPr="00DC5699" w:rsidRDefault="00ED13BE" w:rsidP="00ED13B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D13BE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13BE" w:rsidRPr="00DC5699" w:rsidRDefault="00ED13BE" w:rsidP="00E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733A2" w:rsidRPr="00DC5699" w:rsidTr="003A559C">
        <w:trPr>
          <w:trHeight w:val="1914"/>
        </w:trPr>
        <w:tc>
          <w:tcPr>
            <w:tcW w:w="414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Т.А.</w:t>
            </w:r>
          </w:p>
        </w:tc>
        <w:tc>
          <w:tcPr>
            <w:tcW w:w="999" w:type="pct"/>
          </w:tcPr>
          <w:p w:rsidR="00A733A2" w:rsidRDefault="00A733A2" w:rsidP="00A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Анатомо-физические особенности человека в подростковом возрасте.</w:t>
            </w:r>
          </w:p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задание выслано на почту</w:t>
            </w:r>
          </w:p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A2" w:rsidRDefault="00A733A2" w:rsidP="00A733A2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A733A2" w:rsidRDefault="00A733A2" w:rsidP="00A733A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видеоурока по ссылке: </w:t>
            </w:r>
            <w:hyperlink r:id="rId21" w:history="1">
              <w:r>
                <w:rPr>
                  <w:rStyle w:val="a5"/>
                  <w:rFonts w:ascii="Times New Roman" w:hAnsi="Times New Roman" w:cs="Times New Roman"/>
                </w:rPr>
                <w:t>https://www.youtube.com/watch?v=99yVTIYNUFs</w:t>
              </w:r>
            </w:hyperlink>
          </w:p>
          <w:p w:rsidR="00A733A2" w:rsidRDefault="00A733A2" w:rsidP="00A733A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7.3</w:t>
            </w:r>
          </w:p>
          <w:p w:rsidR="00A733A2" w:rsidRDefault="00A733A2" w:rsidP="00A733A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устно  на вопросы № 1,2,3 с.182 </w:t>
            </w:r>
          </w:p>
          <w:p w:rsidR="00A733A2" w:rsidRDefault="00A733A2" w:rsidP="00A733A2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  <w:p w:rsidR="00A733A2" w:rsidRDefault="00A733A2" w:rsidP="00A733A2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488" w:type="pct"/>
          </w:tcPr>
          <w:p w:rsidR="00A733A2" w:rsidRDefault="00A733A2" w:rsidP="00A733A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 17:00</w:t>
            </w:r>
          </w:p>
        </w:tc>
        <w:tc>
          <w:tcPr>
            <w:tcW w:w="550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проделанную работу</w:t>
            </w:r>
          </w:p>
        </w:tc>
      </w:tr>
      <w:tr w:rsidR="00A733A2" w:rsidRPr="00DC5699" w:rsidTr="003A559C">
        <w:trPr>
          <w:trHeight w:val="1914"/>
        </w:trPr>
        <w:tc>
          <w:tcPr>
            <w:tcW w:w="414" w:type="pct"/>
          </w:tcPr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" w:type="pct"/>
          </w:tcPr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999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Рычаг. Виды рычагов</w:t>
            </w:r>
          </w:p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A733A2" w:rsidRDefault="003A559C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33A2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https://yandex.ru/video/preview/?filmId=12145910789420847168&amp;text=рычаг%20видеоурок%20физика%207%20класс&amp;path=wizard&amp;parent-reqid=1587029104928508-1103764237610437366600154-production-app-host-vla-web-yp-222&amp;redircnt=1587029154.1</w:t>
              </w:r>
            </w:hyperlink>
            <w:r w:rsid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с рисунками</w:t>
            </w:r>
          </w:p>
        </w:tc>
        <w:tc>
          <w:tcPr>
            <w:tcW w:w="784" w:type="pct"/>
          </w:tcPr>
          <w:p w:rsidR="00A733A2" w:rsidRDefault="00A733A2" w:rsidP="00A73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733A2" w:rsidRPr="00A733A2" w:rsidRDefault="003A559C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33A2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fizikamatveeva@yandex.ru</w:t>
              </w:r>
            </w:hyperlink>
            <w:r w:rsid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A733A2" w:rsidRDefault="00A733A2" w:rsidP="00A733A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24.04.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 оценка за выполненное задание</w:t>
            </w:r>
          </w:p>
        </w:tc>
      </w:tr>
      <w:tr w:rsidR="00A733A2" w:rsidRPr="00DC5699" w:rsidTr="003A559C">
        <w:trPr>
          <w:trHeight w:val="234"/>
        </w:trPr>
        <w:tc>
          <w:tcPr>
            <w:tcW w:w="414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Блок. Условие равновесия блока</w:t>
            </w:r>
          </w:p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pct"/>
          </w:tcPr>
          <w:p w:rsidR="00A733A2" w:rsidRDefault="003A559C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733A2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https://nsportal.ru/shkola/fizika/library/2014/03/30/prezentatsiya-k-uroku-po-fizike-blok-zolotoe-pravilo-mekhaniki</w:t>
              </w:r>
            </w:hyperlink>
            <w:r w:rsid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 рисунками</w:t>
            </w:r>
          </w:p>
        </w:tc>
        <w:tc>
          <w:tcPr>
            <w:tcW w:w="784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  <w:hyperlink r:id="rId25" w:history="1">
              <w:r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fizikamatveeva</w:t>
              </w:r>
              <w:r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A733A2" w:rsidRPr="00FA636F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25.04.2020</w:t>
            </w:r>
          </w:p>
        </w:tc>
        <w:tc>
          <w:tcPr>
            <w:tcW w:w="550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A733A2" w:rsidRPr="00363C93" w:rsidTr="003A559C">
        <w:trPr>
          <w:trHeight w:val="234"/>
        </w:trPr>
        <w:tc>
          <w:tcPr>
            <w:tcW w:w="414" w:type="pct"/>
          </w:tcPr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" w:type="pct"/>
          </w:tcPr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999" w:type="pct"/>
          </w:tcPr>
          <w:p w:rsidR="00A733A2" w:rsidRDefault="00A733A2" w:rsidP="00A73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 Продолжение.       Тема: «Встречают по одежке». 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1453" w:type="pct"/>
          </w:tcPr>
          <w:p w:rsidR="00A733A2" w:rsidRPr="00AF7631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CD0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2.  Учебник - стр.162-168 , ответы на вопросы (устно).  </w:t>
            </w:r>
          </w:p>
        </w:tc>
        <w:tc>
          <w:tcPr>
            <w:tcW w:w="784" w:type="pct"/>
          </w:tcPr>
          <w:p w:rsidR="00A733A2" w:rsidRPr="00DC5699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C044BC">
              <w:t xml:space="preserve">      </w:t>
            </w:r>
            <w:r w:rsidRPr="00C044BC">
              <w:rPr>
                <w:lang w:val="en-US"/>
              </w:rPr>
              <w:t>izotex</w:t>
            </w:r>
            <w:r>
              <w:t>354</w:t>
            </w:r>
            <w:hyperlink r:id="rId27" w:history="1"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044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8" w:type="pct"/>
          </w:tcPr>
          <w:p w:rsidR="00A733A2" w:rsidRDefault="00A733A2" w:rsidP="00A733A2">
            <w:r w:rsidRPr="0084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4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550" w:type="pct"/>
          </w:tcPr>
          <w:p w:rsidR="00A733A2" w:rsidRDefault="00A733A2" w:rsidP="00A733A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B69A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</w:p>
        </w:tc>
      </w:tr>
      <w:tr w:rsidR="00A733A2" w:rsidRPr="00363C93" w:rsidTr="003A559C">
        <w:trPr>
          <w:trHeight w:val="234"/>
        </w:trPr>
        <w:tc>
          <w:tcPr>
            <w:tcW w:w="414" w:type="pct"/>
          </w:tcPr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" w:type="pct"/>
          </w:tcPr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99" w:type="pct"/>
          </w:tcPr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к.р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Модуль 9с слова.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Уч. 90-1,2 пис. 3-устно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РТ.57-1</w:t>
            </w:r>
          </w:p>
          <w:p w:rsidR="00A733A2" w:rsidRPr="00A733A2" w:rsidRDefault="00A733A2" w:rsidP="00A73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733A2" w:rsidRPr="00A733A2" w:rsidRDefault="003A559C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33A2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Taurus-88@inbox.ru</w:t>
              </w:r>
            </w:hyperlink>
            <w:r w:rsid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A733A2" w:rsidRPr="00A733A2" w:rsidRDefault="00A733A2" w:rsidP="00A733A2">
            <w:pPr>
              <w:pStyle w:val="a4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прислать до 9:00 </w:t>
            </w:r>
          </w:p>
          <w:p w:rsidR="00A733A2" w:rsidRPr="00A733A2" w:rsidRDefault="00A733A2" w:rsidP="00A733A2">
            <w:pPr>
              <w:pStyle w:val="a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апреля</w:t>
            </w:r>
          </w:p>
        </w:tc>
        <w:tc>
          <w:tcPr>
            <w:tcW w:w="550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733A2" w:rsidRPr="00363C93" w:rsidTr="003A559C">
        <w:trPr>
          <w:trHeight w:val="234"/>
        </w:trPr>
        <w:tc>
          <w:tcPr>
            <w:tcW w:w="414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«Время покупок»</w:t>
            </w:r>
          </w:p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Уч.91-1(</w:t>
            </w:r>
            <w:r w:rsidRPr="00A7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) ,Идиомы записать в словарь и выучить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РТ.55-1</w:t>
            </w:r>
          </w:p>
        </w:tc>
        <w:tc>
          <w:tcPr>
            <w:tcW w:w="784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733A2" w:rsidRPr="00A733A2" w:rsidRDefault="003A559C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33A2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Taurus-88@inbox.ru</w:t>
              </w:r>
            </w:hyperlink>
            <w:r w:rsid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23 апреля</w:t>
            </w:r>
          </w:p>
        </w:tc>
        <w:tc>
          <w:tcPr>
            <w:tcW w:w="550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733A2" w:rsidRPr="00363C93" w:rsidTr="003A559C">
        <w:trPr>
          <w:trHeight w:val="234"/>
        </w:trPr>
        <w:tc>
          <w:tcPr>
            <w:tcW w:w="414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 темы «Время покупок»</w:t>
            </w:r>
          </w:p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РТ 56-1,2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4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733A2" w:rsidRPr="00A733A2" w:rsidRDefault="003A559C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733A2" w:rsidRPr="00A733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Taurus-88@inbox.ru</w:t>
              </w:r>
            </w:hyperlink>
            <w:r w:rsidR="00A733A2"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Задания прислать до 9:00 27 апреля</w:t>
            </w:r>
          </w:p>
        </w:tc>
        <w:tc>
          <w:tcPr>
            <w:tcW w:w="550" w:type="pct"/>
          </w:tcPr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33A2" w:rsidRPr="00A733A2" w:rsidRDefault="00A733A2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81148" w:rsidRPr="00363C93" w:rsidTr="003A559C">
        <w:trPr>
          <w:trHeight w:val="234"/>
        </w:trPr>
        <w:tc>
          <w:tcPr>
            <w:tcW w:w="414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М.А.</w:t>
            </w:r>
          </w:p>
        </w:tc>
        <w:tc>
          <w:tcPr>
            <w:tcW w:w="999" w:type="pct"/>
          </w:tcPr>
          <w:p w:rsidR="00181148" w:rsidRPr="00DC5699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53" w:type="pct"/>
          </w:tcPr>
          <w:p w:rsidR="00181148" w:rsidRDefault="00181148" w:rsidP="0018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стр.96-97 – прочитать текст, выписать новые слова, упр.4 (разобрать правило, составить предложения), упр.5 (разобрать правило, составить предложения), упр.8 (работа с фразовыми глаголами).</w:t>
            </w:r>
          </w:p>
          <w:p w:rsidR="00181148" w:rsidRPr="007D1BDA" w:rsidRDefault="00181148" w:rsidP="0018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стр.59 – упр.2 (вписать слово), упр.4 (фразовые глаголы), упр.5 (составить предложения)</w:t>
            </w:r>
          </w:p>
        </w:tc>
        <w:tc>
          <w:tcPr>
            <w:tcW w:w="784" w:type="pct"/>
          </w:tcPr>
          <w:p w:rsidR="00181148" w:rsidRPr="00D92536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181148" w:rsidRPr="00D92536" w:rsidRDefault="003A559C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181148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181148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181148" w:rsidRPr="00A62CFB" w:rsidRDefault="00181148" w:rsidP="0018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.04.2020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81148" w:rsidRPr="00DC5699" w:rsidRDefault="00181148" w:rsidP="0018114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81148" w:rsidRPr="00DC5699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C0646" w:rsidRPr="00363C93" w:rsidTr="003A559C">
        <w:trPr>
          <w:trHeight w:val="234"/>
        </w:trPr>
        <w:tc>
          <w:tcPr>
            <w:tcW w:w="41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53" w:type="pct"/>
          </w:tcPr>
          <w:p w:rsidR="00AC0646" w:rsidRDefault="00AC0646" w:rsidP="00AC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стр.98-99 – упр.1 (ответить на вопрос письменно), упр.2 (прочитать, выписать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слова), упр.5 (изучить правило, заполнить пропуски).</w:t>
            </w:r>
          </w:p>
          <w:p w:rsidR="00AC0646" w:rsidRPr="00F86ED5" w:rsidRDefault="00AC0646" w:rsidP="00AC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стр.60 – упр.1 (составить мини-диалог), упр.2 (соотнести), упр.4 (заполнить пропуски местоимениями).</w:t>
            </w:r>
          </w:p>
        </w:tc>
        <w:tc>
          <w:tcPr>
            <w:tcW w:w="784" w:type="pct"/>
          </w:tcPr>
          <w:p w:rsidR="00AC0646" w:rsidRPr="00D9253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в соц.сети Вконтакте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электронной почте учителя</w:t>
            </w:r>
          </w:p>
          <w:p w:rsidR="00AC0646" w:rsidRPr="00DC5699" w:rsidRDefault="003A559C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0646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AC0646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AC0646" w:rsidRPr="00A62CFB" w:rsidRDefault="00AC0646" w:rsidP="00AC06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23.04.2020 до 15.00</w:t>
            </w:r>
          </w:p>
        </w:tc>
        <w:tc>
          <w:tcPr>
            <w:tcW w:w="550" w:type="pct"/>
          </w:tcPr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AC0646" w:rsidRPr="00363C93" w:rsidTr="003A559C">
        <w:trPr>
          <w:trHeight w:val="234"/>
        </w:trPr>
        <w:tc>
          <w:tcPr>
            <w:tcW w:w="41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53" w:type="pct"/>
          </w:tcPr>
          <w:p w:rsidR="00AC0646" w:rsidRDefault="00AC0646" w:rsidP="00AC064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совет, что нужно делать в подобной ситуации, используя условные предложения), 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43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устно перевести), упр.5 (написать письмо с советом)</w:t>
            </w:r>
          </w:p>
          <w:p w:rsidR="00AC0646" w:rsidRPr="00143283" w:rsidRDefault="00AC0646" w:rsidP="00AC06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C0646" w:rsidRPr="00D9253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AC0646" w:rsidRPr="00DC5699" w:rsidRDefault="003A559C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0646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AC0646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AC0646" w:rsidRPr="00A62CFB" w:rsidRDefault="00AC0646" w:rsidP="00AC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27.04.2020 до 12.00</w:t>
            </w:r>
          </w:p>
        </w:tc>
        <w:tc>
          <w:tcPr>
            <w:tcW w:w="550" w:type="pct"/>
          </w:tcPr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82513E" w:rsidRPr="00363C93" w:rsidTr="003A559C">
        <w:trPr>
          <w:trHeight w:val="234"/>
        </w:trPr>
        <w:tc>
          <w:tcPr>
            <w:tcW w:w="414" w:type="pct"/>
          </w:tcPr>
          <w:p w:rsidR="0082513E" w:rsidRPr="0082513E" w:rsidRDefault="0082513E" w:rsidP="0082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" w:type="pct"/>
          </w:tcPr>
          <w:p w:rsidR="0082513E" w:rsidRPr="0082513E" w:rsidRDefault="0082513E" w:rsidP="0082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999" w:type="pct"/>
          </w:tcPr>
          <w:p w:rsidR="0082513E" w:rsidRPr="0082513E" w:rsidRDefault="0082513E" w:rsidP="0082513E">
            <w:pPr>
              <w:pStyle w:val="ab"/>
              <w:jc w:val="center"/>
            </w:pPr>
            <w:r w:rsidRPr="0082513E">
              <w:t>Техническая и историческая справка. Эскиз; самостоятельная работа обучающихся.</w:t>
            </w:r>
          </w:p>
        </w:tc>
        <w:tc>
          <w:tcPr>
            <w:tcW w:w="1453" w:type="pct"/>
          </w:tcPr>
          <w:p w:rsidR="0082513E" w:rsidRPr="0082513E" w:rsidRDefault="0082513E" w:rsidP="008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34" w:history="1">
              <w:r w:rsidRPr="008251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  <w:r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зарегистрироваться и применить код активации  «учимся дома».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hyperlink r:id="rId35" w:history="1">
              <w:r w:rsidRPr="008251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https://rosuchebnik.ru/news/vospolzuytes-besplatnym-dostupom-k-efu-na-platforme-lecta/</w:t>
              </w:r>
            </w:hyperlink>
          </w:p>
          <w:p w:rsidR="0082513E" w:rsidRPr="0082513E" w:rsidRDefault="0082513E" w:rsidP="008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Прислать документацию по проекту до пунктов: эскиз, чертёж, экономическое обоснование  включительно.</w:t>
            </w:r>
          </w:p>
        </w:tc>
        <w:tc>
          <w:tcPr>
            <w:tcW w:w="784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2513E" w:rsidRPr="0082513E" w:rsidRDefault="003A559C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2513E" w:rsidRPr="003D1785">
                <w:rPr>
                  <w:rStyle w:val="a5"/>
                  <w:rFonts w:ascii="Times New Roman" w:hAnsi="Times New Roman"/>
                  <w:sz w:val="24"/>
                  <w:szCs w:val="24"/>
                </w:rPr>
                <w:t>354mir@rambler.ru</w:t>
              </w:r>
            </w:hyperlink>
            <w:r w:rsidR="00825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позднее 2</w:t>
            </w:r>
            <w:r w:rsidR="0018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  12.00 на почту </w:t>
            </w:r>
          </w:p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2513E" w:rsidRPr="00363C93" w:rsidTr="003A559C">
        <w:trPr>
          <w:trHeight w:val="234"/>
        </w:trPr>
        <w:tc>
          <w:tcPr>
            <w:tcW w:w="414" w:type="pct"/>
          </w:tcPr>
          <w:p w:rsidR="0082513E" w:rsidRDefault="0082513E" w:rsidP="0082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82513E" w:rsidRDefault="0082513E" w:rsidP="0082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Техническая и историческая справка. Эскиз; самостоятельная работа обучающихся.</w:t>
            </w:r>
          </w:p>
        </w:tc>
        <w:tc>
          <w:tcPr>
            <w:tcW w:w="1453" w:type="pct"/>
          </w:tcPr>
          <w:p w:rsidR="0082513E" w:rsidRPr="0082513E" w:rsidRDefault="0082513E" w:rsidP="008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37" w:history="1">
              <w:r w:rsidRPr="008251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  <w:r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1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Инструкция </w:t>
            </w:r>
            <w:hyperlink r:id="rId38" w:history="1">
              <w:r w:rsidRPr="008251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https://rosuchebnik.ru/news/vospolzuytes-besplatnym-dostupom-k-efu-na-platforme-lecta/</w:t>
              </w:r>
            </w:hyperlink>
          </w:p>
          <w:p w:rsidR="0082513E" w:rsidRPr="0082513E" w:rsidRDefault="0082513E" w:rsidP="008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Прислать документацию по проекту до пунктов: эскиз,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ртёж, экономическое обоснование</w:t>
            </w: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</w:t>
            </w:r>
          </w:p>
        </w:tc>
        <w:tc>
          <w:tcPr>
            <w:tcW w:w="784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2513E" w:rsidRPr="0082513E" w:rsidRDefault="003A559C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2513E" w:rsidRPr="003D1785">
                <w:rPr>
                  <w:rStyle w:val="a5"/>
                  <w:rFonts w:ascii="Times New Roman" w:hAnsi="Times New Roman"/>
                  <w:sz w:val="24"/>
                  <w:szCs w:val="24"/>
                </w:rPr>
                <w:t>354mir@rambler.ru</w:t>
              </w:r>
            </w:hyperlink>
            <w:r w:rsidR="00825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позднее 2</w:t>
            </w:r>
            <w:r w:rsidR="0018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  12.00 на почту </w:t>
            </w:r>
          </w:p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2513E" w:rsidRPr="0082513E" w:rsidRDefault="0082513E" w:rsidP="0082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81148" w:rsidRPr="00363C93" w:rsidTr="003A559C">
        <w:trPr>
          <w:trHeight w:val="234"/>
        </w:trPr>
        <w:tc>
          <w:tcPr>
            <w:tcW w:w="414" w:type="pct"/>
          </w:tcPr>
          <w:p w:rsidR="00181148" w:rsidRPr="00DC5699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СПб</w:t>
            </w:r>
          </w:p>
        </w:tc>
        <w:tc>
          <w:tcPr>
            <w:tcW w:w="312" w:type="pct"/>
          </w:tcPr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999" w:type="pct"/>
          </w:tcPr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 времён Павла — великого князя и императора.</w:t>
            </w:r>
          </w:p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181148" w:rsidRP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81148" w:rsidRPr="00181148" w:rsidRDefault="00181148" w:rsidP="0018114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811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Ермолаева Л.К., Захваткина И.З. Санкт-Петербург. История и культура. Часть 1 (С древнейших времен до конца XVIII века). 7 класс</w:t>
            </w:r>
          </w:p>
          <w:p w:rsidR="00181148" w:rsidRDefault="00181148" w:rsidP="0018114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811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Стр. 184-191</w:t>
            </w:r>
          </w:p>
          <w:p w:rsidR="00181148" w:rsidRPr="00181148" w:rsidRDefault="00181148" w:rsidP="0018114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1-6.</w:t>
            </w:r>
          </w:p>
        </w:tc>
        <w:tc>
          <w:tcPr>
            <w:tcW w:w="784" w:type="pct"/>
          </w:tcPr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81148" w:rsidRPr="00181148" w:rsidRDefault="003A559C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81148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354mir@rambler.ru</w:t>
              </w:r>
            </w:hyperlink>
            <w:r w:rsidR="0018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181148" w:rsidRPr="00181148" w:rsidRDefault="00181148" w:rsidP="00181148">
            <w:pPr>
              <w:pStyle w:val="a4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AC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   12.00 на почту </w:t>
            </w:r>
          </w:p>
          <w:p w:rsidR="00181148" w:rsidRPr="00181148" w:rsidRDefault="00181148" w:rsidP="0018114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4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181148" w:rsidRP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48" w:rsidRPr="00363C93" w:rsidTr="003A559C">
        <w:trPr>
          <w:trHeight w:val="234"/>
        </w:trPr>
        <w:tc>
          <w:tcPr>
            <w:tcW w:w="414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2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999" w:type="pct"/>
          </w:tcPr>
          <w:p w:rsidR="00181148" w:rsidRPr="00DB2DD6" w:rsidRDefault="00181148" w:rsidP="0018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81148" w:rsidRPr="00223E60" w:rsidRDefault="003A559C" w:rsidP="001811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41" w:history="1">
              <w:r w:rsidR="00181148" w:rsidRPr="001126B2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  <w:r w:rsidR="00181148" w:rsidRPr="001126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81148" w:rsidRPr="00737FBB" w:rsidRDefault="00181148" w:rsidP="001811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«Движение вверх»</w:t>
            </w:r>
          </w:p>
        </w:tc>
        <w:tc>
          <w:tcPr>
            <w:tcW w:w="784" w:type="pct"/>
          </w:tcPr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  <w:r w:rsidR="00AC064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42" w:history="1">
              <w:r w:rsidR="00AC0646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="00AC0646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="00AC0646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C0646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C0646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C0646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8" w:type="pct"/>
          </w:tcPr>
          <w:p w:rsidR="00181148" w:rsidRPr="00AA4B92" w:rsidRDefault="00181148" w:rsidP="00AC064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</w:t>
            </w:r>
          </w:p>
        </w:tc>
        <w:tc>
          <w:tcPr>
            <w:tcW w:w="550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81148" w:rsidRPr="00363C93" w:rsidTr="003A559C">
        <w:trPr>
          <w:trHeight w:val="234"/>
        </w:trPr>
        <w:tc>
          <w:tcPr>
            <w:tcW w:w="414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181148" w:rsidRPr="00DB2DD6" w:rsidRDefault="00181148" w:rsidP="0018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81148" w:rsidRDefault="003A559C" w:rsidP="001811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43" w:history="1">
              <w:r w:rsidR="00181148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181148" w:rsidRPr="00737FBB" w:rsidRDefault="00181148" w:rsidP="0018114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«Король воздуха»</w:t>
            </w:r>
          </w:p>
        </w:tc>
        <w:tc>
          <w:tcPr>
            <w:tcW w:w="784" w:type="pct"/>
          </w:tcPr>
          <w:p w:rsidR="00AC0646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181148" w:rsidRPr="00DC5699" w:rsidRDefault="00AC0646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4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18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181148" w:rsidRPr="00AA4B92" w:rsidRDefault="00181148" w:rsidP="00AC064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</w:t>
            </w:r>
          </w:p>
        </w:tc>
        <w:tc>
          <w:tcPr>
            <w:tcW w:w="550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81148" w:rsidRPr="00363C93" w:rsidTr="003A559C">
        <w:trPr>
          <w:trHeight w:val="234"/>
        </w:trPr>
        <w:tc>
          <w:tcPr>
            <w:tcW w:w="414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181148" w:rsidRDefault="00181148" w:rsidP="0018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181148" w:rsidRPr="00DB2DD6" w:rsidRDefault="00181148" w:rsidP="0018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48" w:rsidRPr="0062071A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81148" w:rsidRPr="00737FBB" w:rsidRDefault="003A559C" w:rsidP="0018114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5" w:history="1">
              <w:r w:rsidR="00181148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  <w:r w:rsidR="0018114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«Тренер Картер»</w:t>
            </w:r>
          </w:p>
        </w:tc>
        <w:tc>
          <w:tcPr>
            <w:tcW w:w="784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181148" w:rsidRPr="00DC5699" w:rsidRDefault="00AC0646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6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8" w:type="pct"/>
          </w:tcPr>
          <w:p w:rsidR="00181148" w:rsidRPr="00AA4B92" w:rsidRDefault="00181148" w:rsidP="00AC064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</w:t>
            </w:r>
          </w:p>
        </w:tc>
        <w:tc>
          <w:tcPr>
            <w:tcW w:w="550" w:type="pct"/>
          </w:tcPr>
          <w:p w:rsidR="00181148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81148" w:rsidRPr="00DC5699" w:rsidRDefault="00181148" w:rsidP="0018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C0646" w:rsidRPr="00363C93" w:rsidTr="003A559C">
        <w:trPr>
          <w:trHeight w:val="234"/>
        </w:trPr>
        <w:tc>
          <w:tcPr>
            <w:tcW w:w="41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99" w:type="pct"/>
          </w:tcPr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семьи» самостоятельная работа обучающихся</w:t>
            </w:r>
          </w:p>
        </w:tc>
        <w:tc>
          <w:tcPr>
            <w:tcW w:w="1453" w:type="pct"/>
          </w:tcPr>
          <w:p w:rsidR="00AC0646" w:rsidRPr="00515E63" w:rsidRDefault="00AC0646" w:rsidP="00AC0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параграф 14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646" w:rsidRPr="00515E63" w:rsidRDefault="00AC0646" w:rsidP="00A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 «Проверим себя» вопросы 1-4 письменно.</w:t>
            </w:r>
          </w:p>
        </w:tc>
        <w:tc>
          <w:tcPr>
            <w:tcW w:w="78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C0646" w:rsidRPr="00DC5699" w:rsidRDefault="00AC0646" w:rsidP="00A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</w:p>
        </w:tc>
        <w:tc>
          <w:tcPr>
            <w:tcW w:w="488" w:type="pct"/>
          </w:tcPr>
          <w:p w:rsidR="00AC0646" w:rsidRDefault="00AC0646" w:rsidP="00AC0646">
            <w:pPr>
              <w:pStyle w:val="a4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30.04.   1</w:t>
            </w: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AC0646" w:rsidRPr="00DC5699" w:rsidRDefault="00AC0646" w:rsidP="00AC0646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C0646" w:rsidRPr="00363C93" w:rsidTr="003A559C">
        <w:trPr>
          <w:trHeight w:val="234"/>
        </w:trPr>
        <w:tc>
          <w:tcPr>
            <w:tcW w:w="41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99" w:type="pct"/>
          </w:tcPr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и Восточная части Евразии» самостоятельная работа обучающихся</w:t>
            </w:r>
          </w:p>
        </w:tc>
        <w:tc>
          <w:tcPr>
            <w:tcW w:w="1453" w:type="pct"/>
          </w:tcPr>
          <w:p w:rsidR="00AC0646" w:rsidRPr="00515E63" w:rsidRDefault="00AC0646" w:rsidP="00AC0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45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646" w:rsidRDefault="00AC0646" w:rsidP="00AC0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конспект параграфа.</w:t>
            </w:r>
          </w:p>
          <w:p w:rsidR="00AC0646" w:rsidRPr="00F9697E" w:rsidRDefault="00AC0646" w:rsidP="00AC0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Учим ГП Евразии наизусть и умеем показывать на карте.</w:t>
            </w:r>
          </w:p>
        </w:tc>
        <w:tc>
          <w:tcPr>
            <w:tcW w:w="78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C0646" w:rsidRPr="00DC5699" w:rsidRDefault="00AC0646" w:rsidP="00A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488" w:type="pct"/>
          </w:tcPr>
          <w:p w:rsidR="00AC0646" w:rsidRDefault="00AC0646" w:rsidP="00AC0646">
            <w:pPr>
              <w:pStyle w:val="a4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AC0646" w:rsidRPr="00DC5699" w:rsidRDefault="00AC0646" w:rsidP="00AC0646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C0646" w:rsidRPr="00363C93" w:rsidTr="003A559C">
        <w:trPr>
          <w:trHeight w:val="234"/>
        </w:trPr>
        <w:tc>
          <w:tcPr>
            <w:tcW w:w="41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«Южная и Центральная части Азии»</w:t>
            </w:r>
          </w:p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AC0646" w:rsidRDefault="00AC0646" w:rsidP="00AC0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46.</w:t>
            </w:r>
          </w:p>
          <w:p w:rsidR="00AC0646" w:rsidRDefault="00AC0646" w:rsidP="00AC0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2.Стр.143, вопросы 1,2 письменно в тетради.</w:t>
            </w:r>
          </w:p>
          <w:p w:rsidR="00AC0646" w:rsidRPr="00451020" w:rsidRDefault="00AC0646" w:rsidP="00AC0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3.Учим ГП Евразии.</w:t>
            </w:r>
          </w:p>
        </w:tc>
        <w:tc>
          <w:tcPr>
            <w:tcW w:w="784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488" w:type="pct"/>
          </w:tcPr>
          <w:p w:rsidR="00AC0646" w:rsidRDefault="00AC0646" w:rsidP="00AC0646">
            <w:pPr>
              <w:pStyle w:val="a4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27.04.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AC0646" w:rsidRPr="00DC5699" w:rsidRDefault="00AC0646" w:rsidP="00AC0646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C0646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AC0646" w:rsidRPr="00DC5699" w:rsidRDefault="00AC0646" w:rsidP="00A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05" w:rsidRPr="00363C93" w:rsidTr="003A559C">
        <w:trPr>
          <w:trHeight w:val="234"/>
        </w:trPr>
        <w:tc>
          <w:tcPr>
            <w:tcW w:w="414" w:type="pct"/>
          </w:tcPr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999" w:type="pct"/>
          </w:tcPr>
          <w:p w:rsidR="004B4305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Продление рода. Органы размножения. Способы размножения животных. оплодотворение. развитие животных. </w:t>
            </w:r>
          </w:p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1453" w:type="pct"/>
          </w:tcPr>
          <w:p w:rsidR="004B4305" w:rsidRPr="00857640" w:rsidRDefault="004B4305" w:rsidP="004B4305">
            <w:pPr>
              <w:numPr>
                <w:ilvl w:val="0"/>
                <w:numId w:val="4"/>
              </w:numPr>
              <w:ind w:left="32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Видеоуроки - </w:t>
            </w:r>
            <w:r w:rsidRPr="00D40676">
              <w:t xml:space="preserve"> </w:t>
            </w:r>
            <w:r>
              <w:t xml:space="preserve">- - </w:t>
            </w:r>
            <w:hyperlink r:id="rId47" w:history="1">
              <w:r w:rsidRPr="003D1785">
                <w:rPr>
                  <w:rStyle w:val="a5"/>
                  <w:rFonts w:ascii="Times New Roman" w:hAnsi="Times New Roman" w:cs="Times New Roman"/>
                </w:rPr>
                <w:t>https://interneturok.ru/lesson/biology/7-klass/razmnozhenie-i-razvitie/razmnozhenie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4305" w:rsidRPr="00D40676" w:rsidRDefault="003A559C" w:rsidP="004B4305">
            <w:pPr>
              <w:ind w:left="32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B4305" w:rsidRPr="003D1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https://interneturok.ru/lesson/biology/7-klass/razmnozhenie-i-razvitie/razvitie</w:t>
              </w:r>
            </w:hyperlink>
            <w:r w:rsidR="004B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05" w:rsidRPr="00D40676" w:rsidRDefault="004B4305" w:rsidP="004B4305">
            <w:pPr>
              <w:numPr>
                <w:ilvl w:val="0"/>
                <w:numId w:val="4"/>
              </w:numPr>
              <w:ind w:left="32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Учебник-  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45, 46, 47</w:t>
            </w:r>
          </w:p>
          <w:p w:rsidR="004B4305" w:rsidRPr="00D40676" w:rsidRDefault="004B4305" w:rsidP="004B4305">
            <w:pPr>
              <w:numPr>
                <w:ilvl w:val="0"/>
                <w:numId w:val="4"/>
              </w:numPr>
              <w:ind w:left="32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рода. размножение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 (будет направлено на почту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" w:type="pct"/>
          </w:tcPr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4B4305" w:rsidRPr="00D40676" w:rsidRDefault="003A559C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4B4305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88" w:type="pct"/>
          </w:tcPr>
          <w:p w:rsidR="004B4305" w:rsidRPr="00D40676" w:rsidRDefault="004B4305" w:rsidP="004B4305">
            <w:pPr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.04.20   12.00 на почту </w:t>
            </w:r>
          </w:p>
          <w:p w:rsidR="004B4305" w:rsidRPr="00D40676" w:rsidRDefault="004B4305" w:rsidP="004B4305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B4305" w:rsidRPr="00D40676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4B4305" w:rsidRPr="00363C93" w:rsidTr="003A559C">
        <w:trPr>
          <w:trHeight w:val="234"/>
        </w:trPr>
        <w:tc>
          <w:tcPr>
            <w:tcW w:w="414" w:type="pct"/>
          </w:tcPr>
          <w:p w:rsidR="004B4305" w:rsidRDefault="00972CC0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" w:type="pct"/>
          </w:tcPr>
          <w:p w:rsidR="004B4305" w:rsidRDefault="00972CC0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999" w:type="pct"/>
          </w:tcPr>
          <w:p w:rsidR="004B4305" w:rsidRPr="00DC5ADA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A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 Технические средства мультимедиа.</w:t>
            </w:r>
          </w:p>
          <w:p w:rsidR="004B4305" w:rsidRPr="00DC5699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50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453" w:type="pct"/>
          </w:tcPr>
          <w:p w:rsidR="004B4305" w:rsidRPr="008C2839" w:rsidRDefault="00972CC0" w:rsidP="004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1" w:history="1">
              <w:r w:rsidR="004B4305" w:rsidRPr="003E1DB5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4B4305" w:rsidRPr="003E1D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84" w:type="pct"/>
          </w:tcPr>
          <w:p w:rsidR="004B4305" w:rsidRPr="00DC5699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52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88" w:type="pct"/>
          </w:tcPr>
          <w:p w:rsidR="004B4305" w:rsidRDefault="004B4305" w:rsidP="004B4305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4B4305" w:rsidRPr="00DC5699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4B4305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B4305" w:rsidRPr="00DC5699" w:rsidRDefault="004B4305" w:rsidP="004B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A559C" w:rsidRPr="00363C93" w:rsidTr="003A559C">
        <w:trPr>
          <w:trHeight w:val="234"/>
        </w:trPr>
        <w:tc>
          <w:tcPr>
            <w:tcW w:w="414" w:type="pct"/>
          </w:tcPr>
          <w:p w:rsidR="003A559C" w:rsidRDefault="003A559C" w:rsidP="003A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" w:type="pct"/>
          </w:tcPr>
          <w:p w:rsidR="003A559C" w:rsidRDefault="003A559C" w:rsidP="003A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999" w:type="pct"/>
          </w:tcPr>
          <w:p w:rsidR="003A559C" w:rsidRDefault="003A559C" w:rsidP="003A55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«Окончание смутного времени». Самостоятельная работа обучающихся</w:t>
            </w:r>
          </w:p>
        </w:tc>
        <w:tc>
          <w:tcPr>
            <w:tcW w:w="1453" w:type="pct"/>
          </w:tcPr>
          <w:p w:rsidR="003A559C" w:rsidRDefault="003A559C" w:rsidP="003A55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16 Задания к параграфу</w:t>
            </w:r>
          </w:p>
        </w:tc>
        <w:tc>
          <w:tcPr>
            <w:tcW w:w="784" w:type="pct"/>
          </w:tcPr>
          <w:p w:rsidR="003A559C" w:rsidRDefault="003A559C" w:rsidP="003A55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A559C" w:rsidRPr="003A559C" w:rsidRDefault="003A559C" w:rsidP="003A559C">
            <w:pPr>
              <w:pStyle w:val="Standard"/>
              <w:jc w:val="center"/>
              <w:rPr>
                <w:rFonts w:asciiTheme="minorHAnsi" w:hAnsiTheme="minorHAnsi"/>
              </w:rPr>
            </w:pPr>
            <w:bookmarkStart w:id="0" w:name="PH_user-email11"/>
            <w:bookmarkEnd w:id="0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br/>
            </w:r>
            <w:hyperlink r:id="rId53" w:history="1">
              <w:r w:rsidRPr="005231AF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  <w:lang w:val="en-US"/>
                </w:rPr>
                <w:t>verhovec-ludmila@mail.ru</w:t>
              </w:r>
            </w:hyperlink>
            <w:r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559C" w:rsidRDefault="003A559C" w:rsidP="003A55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3A559C" w:rsidRDefault="003A559C" w:rsidP="003A559C">
            <w:pPr>
              <w:pStyle w:val="a4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3A559C" w:rsidRDefault="003A559C" w:rsidP="003A559C">
            <w:pPr>
              <w:pStyle w:val="a4"/>
              <w:ind w:left="4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50" w:type="pct"/>
          </w:tcPr>
          <w:p w:rsidR="003A559C" w:rsidRDefault="003A559C" w:rsidP="003A55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A559C" w:rsidRDefault="003A559C" w:rsidP="003A55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A559C" w:rsidRPr="00363C93" w:rsidTr="003A559C">
        <w:trPr>
          <w:trHeight w:val="234"/>
        </w:trPr>
        <w:tc>
          <w:tcPr>
            <w:tcW w:w="414" w:type="pct"/>
          </w:tcPr>
          <w:p w:rsidR="003A559C" w:rsidRDefault="003A559C" w:rsidP="003A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3A559C" w:rsidRDefault="003A559C" w:rsidP="003A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3A559C" w:rsidRDefault="003A559C" w:rsidP="003A55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B">
              <w:rPr>
                <w:rFonts w:ascii="Times New Roman" w:hAnsi="Times New Roman" w:cs="Times New Roman"/>
                <w:sz w:val="24"/>
                <w:szCs w:val="24"/>
              </w:rPr>
              <w:t>Тема: «Экономическое развитие России в 17 веке»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1453" w:type="pct"/>
          </w:tcPr>
          <w:p w:rsidR="003A559C" w:rsidRDefault="003A559C" w:rsidP="003A55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11 –   ответы на вопросы и задания.</w:t>
            </w:r>
          </w:p>
        </w:tc>
        <w:tc>
          <w:tcPr>
            <w:tcW w:w="784" w:type="pct"/>
          </w:tcPr>
          <w:p w:rsidR="003A559C" w:rsidRDefault="003A559C" w:rsidP="003A55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111111112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54" w:history="1">
              <w:r w:rsidRPr="005231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" w:type="pct"/>
          </w:tcPr>
          <w:p w:rsidR="003A559C" w:rsidRDefault="003A559C" w:rsidP="003A559C">
            <w:pPr>
              <w:pStyle w:val="a4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3A559C" w:rsidRDefault="003A559C" w:rsidP="003A559C">
            <w:pPr>
              <w:pStyle w:val="a4"/>
              <w:ind w:left="420"/>
              <w:jc w:val="center"/>
            </w:pPr>
          </w:p>
        </w:tc>
        <w:tc>
          <w:tcPr>
            <w:tcW w:w="550" w:type="pct"/>
          </w:tcPr>
          <w:p w:rsidR="003A559C" w:rsidRDefault="003A559C" w:rsidP="003A55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A559C" w:rsidRDefault="003A559C" w:rsidP="003A55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A45DBC" w:rsidRDefault="00A45DBC">
      <w:bookmarkStart w:id="2" w:name="_GoBack"/>
      <w:bookmarkEnd w:id="2"/>
    </w:p>
    <w:p w:rsidR="00D32E46" w:rsidRPr="002C6282" w:rsidRDefault="00D32E46">
      <w:pPr>
        <w:rPr>
          <w:sz w:val="28"/>
          <w:szCs w:val="28"/>
        </w:rPr>
      </w:pPr>
    </w:p>
    <w:sectPr w:rsidR="00D32E46" w:rsidRPr="002C6282" w:rsidSect="00ED13B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BC" w:rsidRDefault="00A45DBC" w:rsidP="00A45DBC">
      <w:pPr>
        <w:spacing w:after="0" w:line="240" w:lineRule="auto"/>
      </w:pPr>
      <w:r>
        <w:separator/>
      </w:r>
    </w:p>
  </w:endnote>
  <w:endnote w:type="continuationSeparator" w:id="0">
    <w:p w:rsidR="00A45DBC" w:rsidRDefault="00A45DBC" w:rsidP="00A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BC" w:rsidRDefault="00A45DBC" w:rsidP="00A45DBC">
      <w:pPr>
        <w:spacing w:after="0" w:line="240" w:lineRule="auto"/>
      </w:pPr>
      <w:r>
        <w:separator/>
      </w:r>
    </w:p>
  </w:footnote>
  <w:footnote w:type="continuationSeparator" w:id="0">
    <w:p w:rsidR="00A45DBC" w:rsidRDefault="00A45DBC" w:rsidP="00A4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7420"/>
    <w:multiLevelType w:val="hybridMultilevel"/>
    <w:tmpl w:val="DCF6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6BA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4F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12709"/>
    <w:rsid w:val="00181148"/>
    <w:rsid w:val="002C6282"/>
    <w:rsid w:val="003A559C"/>
    <w:rsid w:val="004B4305"/>
    <w:rsid w:val="005400EF"/>
    <w:rsid w:val="006E58D2"/>
    <w:rsid w:val="006E7B6D"/>
    <w:rsid w:val="0082513E"/>
    <w:rsid w:val="00972CC0"/>
    <w:rsid w:val="00A34C41"/>
    <w:rsid w:val="00A45DBC"/>
    <w:rsid w:val="00A733A2"/>
    <w:rsid w:val="00AC0646"/>
    <w:rsid w:val="00B34CA9"/>
    <w:rsid w:val="00B515A1"/>
    <w:rsid w:val="00C8418C"/>
    <w:rsid w:val="00D32E46"/>
    <w:rsid w:val="00DD0298"/>
    <w:rsid w:val="00E75764"/>
    <w:rsid w:val="00E944FC"/>
    <w:rsid w:val="00ED13BE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AFB7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DBC"/>
  </w:style>
  <w:style w:type="paragraph" w:styleId="a9">
    <w:name w:val="footer"/>
    <w:basedOn w:val="a"/>
    <w:link w:val="aa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DBC"/>
  </w:style>
  <w:style w:type="paragraph" w:customStyle="1" w:styleId="Standard">
    <w:name w:val="Standard"/>
    <w:rsid w:val="00DD029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https://www.youtube.com/watch?v=HAIO2VOBNgU" TargetMode="External"/><Relationship Id="rId26" Type="http://schemas.openxmlformats.org/officeDocument/2006/relationships/hyperlink" Target="http://www.myshared.ru" TargetMode="External"/><Relationship Id="rId39" Type="http://schemas.openxmlformats.org/officeDocument/2006/relationships/hyperlink" Target="mailto:354mir@rambler.ru" TargetMode="External"/><Relationship Id="rId21" Type="http://schemas.openxmlformats.org/officeDocument/2006/relationships/hyperlink" Target="https://www.youtube.com/watch?v=99yVTIYNUFs" TargetMode="External"/><Relationship Id="rId34" Type="http://schemas.openxmlformats.org/officeDocument/2006/relationships/hyperlink" Target="https://rosuchebnik.ru/" TargetMode="External"/><Relationship Id="rId42" Type="http://schemas.openxmlformats.org/officeDocument/2006/relationships/hyperlink" Target="mailto:354sport@mail.ru" TargetMode="External"/><Relationship Id="rId47" Type="http://schemas.openxmlformats.org/officeDocument/2006/relationships/hyperlink" Target="https://interneturok.ru/lesson/biology/7-klass/razmnozhenie-i-razvitie/razmnozhenie" TargetMode="External"/><Relationship Id="rId50" Type="http://schemas.openxmlformats.org/officeDocument/2006/relationships/hyperlink" Target="https://www.yaklass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aty354gr@gmail.com" TargetMode="External"/><Relationship Id="rId29" Type="http://schemas.openxmlformats.org/officeDocument/2006/relationships/hyperlink" Target="mailto:Taurus-88@inbox.ru" TargetMode="Externa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https://nsportal.ru/shkola/fizika/library/2014/03/30/prezentatsiya-k-uroku-po-fizike-blok-zolotoe-pravilo-mekhaniki" TargetMode="External"/><Relationship Id="rId32" Type="http://schemas.openxmlformats.org/officeDocument/2006/relationships/hyperlink" Target="mailto:tolchainovamaria@mail.ru" TargetMode="External"/><Relationship Id="rId37" Type="http://schemas.openxmlformats.org/officeDocument/2006/relationships/hyperlink" Target="https://rosuchebnik.ru/" TargetMode="External"/><Relationship Id="rId40" Type="http://schemas.openxmlformats.org/officeDocument/2006/relationships/hyperlink" Target="mailto:354mir@rambler.ru" TargetMode="External"/><Relationship Id="rId45" Type="http://schemas.openxmlformats.org/officeDocument/2006/relationships/hyperlink" Target="https://www.youtube.com/watch?v=PgQWK-XQ7NY" TargetMode="External"/><Relationship Id="rId53" Type="http://schemas.openxmlformats.org/officeDocument/2006/relationships/hyperlink" Target="mailto:verhovec-ludmil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_kot1@mail.ru" TargetMode="External"/><Relationship Id="rId19" Type="http://schemas.openxmlformats.org/officeDocument/2006/relationships/hyperlink" Target="mailto:taty354gr@gmail.com" TargetMode="External"/><Relationship Id="rId31" Type="http://schemas.openxmlformats.org/officeDocument/2006/relationships/hyperlink" Target="mailto:tolchainovamaria@mail.ru" TargetMode="External"/><Relationship Id="rId44" Type="http://schemas.openxmlformats.org/officeDocument/2006/relationships/hyperlink" Target="mailto:354sport@mail.ru" TargetMode="External"/><Relationship Id="rId52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mailto:taty354gr@gmail.com" TargetMode="External"/><Relationship Id="rId22" Type="http://schemas.openxmlformats.org/officeDocument/2006/relationships/hyperlink" Target="https://yandex.ru/video/preview/?filmId=12145910789420847168&amp;text=&#1088;&#1099;&#1095;&#1072;&#1075;%20&#1074;&#1080;&#1076;&#1077;&#1086;&#1091;&#1088;&#1086;&#1082;%20&#1092;&#1080;&#1079;&#1080;&#1082;&#1072;%207%20&#1082;&#1083;&#1072;&#1089;&#1089;&amp;path=wizard&amp;parent-reqid=1587029104928508-1103764237610437366600154-production-app-host-vla-web-yp-222&amp;redircnt=1587029154.1" TargetMode="External"/><Relationship Id="rId27" Type="http://schemas.openxmlformats.org/officeDocument/2006/relationships/hyperlink" Target="mailto:elena_kot1@mail.ru" TargetMode="External"/><Relationship Id="rId30" Type="http://schemas.openxmlformats.org/officeDocument/2006/relationships/hyperlink" Target="mailto:Taurus-88@inbox.ru" TargetMode="External"/><Relationship Id="rId35" Type="http://schemas.openxmlformats.org/officeDocument/2006/relationships/hyperlink" Target="https://rosuchebnik.ru/news/vospolzuytes-besplatnym-dostupom-k-efu-na-platforme-lecta/" TargetMode="External"/><Relationship Id="rId43" Type="http://schemas.openxmlformats.org/officeDocument/2006/relationships/hyperlink" Target="https://www.youtube.com/watch?v=PgQWK-XQ7NY" TargetMode="External"/><Relationship Id="rId48" Type="http://schemas.openxmlformats.org/officeDocument/2006/relationships/hyperlink" Target="https://interneturok.ru/lesson/biology/7-klass/razmnozhenie-i-razvitie/razvitie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lena_kot1@mail.ru" TargetMode="External"/><Relationship Id="rId51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https://www.youtube.com/watch?v=I9sqMkc_3lY" TargetMode="External"/><Relationship Id="rId25" Type="http://schemas.openxmlformats.org/officeDocument/2006/relationships/hyperlink" Target="mailto:fizikamatveeva@yandex.ru" TargetMode="External"/><Relationship Id="rId33" Type="http://schemas.openxmlformats.org/officeDocument/2006/relationships/hyperlink" Target="mailto:tolchainovamaria@mail.ru" TargetMode="External"/><Relationship Id="rId38" Type="http://schemas.openxmlformats.org/officeDocument/2006/relationships/hyperlink" Target="https://rosuchebnik.ru/news/vospolzuytes-besplatnym-dostupom-k-efu-na-platforme-lecta/" TargetMode="External"/><Relationship Id="rId46" Type="http://schemas.openxmlformats.org/officeDocument/2006/relationships/hyperlink" Target="mailto:354sport@mail.ru" TargetMode="External"/><Relationship Id="rId20" Type="http://schemas.openxmlformats.org/officeDocument/2006/relationships/hyperlink" Target="mailto:taty354gr@gmail.com" TargetMode="External"/><Relationship Id="rId41" Type="http://schemas.openxmlformats.org/officeDocument/2006/relationships/hyperlink" Target="https://www.youtube.com/watch?v=PgQWK-XQ7NY" TargetMode="External"/><Relationship Id="rId54" Type="http://schemas.openxmlformats.org/officeDocument/2006/relationships/hyperlink" Target="mailto:verhovec-ludmil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ty354gr@gmail.com" TargetMode="External"/><Relationship Id="rId23" Type="http://schemas.openxmlformats.org/officeDocument/2006/relationships/hyperlink" Target="mailto:fizikamatveeva@yandex.ru" TargetMode="External"/><Relationship Id="rId28" Type="http://schemas.openxmlformats.org/officeDocument/2006/relationships/hyperlink" Target="mailto:Taurus-88@inbox.ru" TargetMode="External"/><Relationship Id="rId36" Type="http://schemas.openxmlformats.org/officeDocument/2006/relationships/hyperlink" Target="mailto:354mir@rambler.ru" TargetMode="External"/><Relationship Id="rId49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6160-5844-4084-9000-2498505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5</cp:revision>
  <dcterms:created xsi:type="dcterms:W3CDTF">2020-04-16T13:48:00Z</dcterms:created>
  <dcterms:modified xsi:type="dcterms:W3CDTF">2020-04-17T10:32:00Z</dcterms:modified>
</cp:coreProperties>
</file>